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>MONITORAMENTO DO DESENVOLVIMENTO INTEGRAL INFANTIL</w:t>
      </w:r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4 - INDICADORES DE 9 A 12 MESES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b/>
          <w:b/>
          <w:color w:val="000000"/>
          <w:sz w:val="16"/>
          <w:szCs w:val="16"/>
        </w:rPr>
      </w:pPr>
      <w:bookmarkStart w:id="0" w:name="_heading=h.gjdgxs"/>
      <w:bookmarkEnd w:id="0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418181841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pBdr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</w:p>
    <w:tbl>
      <w:tblPr>
        <w:tblStyle w:val="a0"/>
        <w:tblW w:w="1034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Monitor(a)/supervisor(a)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4 - INDICADORES DE 9 A 12 MESES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Dá pequenos passos com apoio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Manuseia, atira e pega brinquedos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 xml:space="preserve">3. Pode fazer coisas simples, como ninar uma boneca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Tampa e destampa caixas redondas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Cumpre pequenas ordens, como “pega o brinquedo” ou “me dá”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Emprega pelo menos uma palavra com sentido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7. Faz gestos com a mão e a cabeça (não, tchau, bate palmas)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43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1. A criança possui caderneta de saúde?*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>Peso: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drawing>
                <wp:anchor behindDoc="0" distT="0" distB="0" distL="0" distR="0" simplePos="0" locked="0" layoutInCell="1" allowOverlap="1" relativeHeight="74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3836670</wp:posOffset>
                  </wp:positionV>
                  <wp:extent cx="219710" cy="204470"/>
                  <wp:effectExtent l="0" t="0" r="0" b="0"/>
                  <wp:wrapNone/>
                  <wp:docPr id="14" name="image6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5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4191000</wp:posOffset>
                  </wp:positionV>
                  <wp:extent cx="219710" cy="204470"/>
                  <wp:effectExtent l="0" t="0" r="0" b="0"/>
                  <wp:wrapNone/>
                  <wp:docPr id="15" name="Figura13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6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4020185</wp:posOffset>
                  </wp:positionV>
                  <wp:extent cx="217170" cy="204470"/>
                  <wp:effectExtent l="0" t="0" r="0" b="0"/>
                  <wp:wrapNone/>
                  <wp:docPr id="16" name="image5.png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5.png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7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4184015</wp:posOffset>
                  </wp:positionV>
                  <wp:extent cx="217170" cy="204470"/>
                  <wp:effectExtent l="0" t="0" r="0" b="0"/>
                  <wp:wrapNone/>
                  <wp:docPr id="17" name="Figura14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4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8">
                  <wp:simplePos x="0" y="0"/>
                  <wp:positionH relativeFrom="column">
                    <wp:posOffset>2135505</wp:posOffset>
                  </wp:positionH>
                  <wp:positionV relativeFrom="paragraph">
                    <wp:posOffset>4375150</wp:posOffset>
                  </wp:positionV>
                  <wp:extent cx="217170" cy="204470"/>
                  <wp:effectExtent l="0" t="0" r="0" b="0"/>
                  <wp:wrapNone/>
                  <wp:docPr id="18" name="Figura15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5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1" allowOverlap="1" relativeHeight="79">
                  <wp:simplePos x="0" y="0"/>
                  <wp:positionH relativeFrom="column">
                    <wp:posOffset>4516755</wp:posOffset>
                  </wp:positionH>
                  <wp:positionV relativeFrom="paragraph">
                    <wp:posOffset>4013835</wp:posOffset>
                  </wp:positionV>
                  <wp:extent cx="219710" cy="204470"/>
                  <wp:effectExtent l="0" t="0" r="0" b="0"/>
                  <wp:wrapNone/>
                  <wp:docPr id="19" name="Figura16" descr="1247017749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6" descr="1247017749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20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21" name="Figura1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1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83424327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 falciforme              </w:t>
            </w:r>
            <w:sdt>
              <w:sdtPr>
                <w:id w:val="11731123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35609997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82798029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Asma                                  </w:t>
            </w:r>
            <w:sdt>
              <w:sdtPr>
                <w:id w:val="194389312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21682186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91487664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Diabetes                             </w:t>
            </w:r>
            <w:sdt>
              <w:sdtPr>
                <w:id w:val="29269993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15268758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35631537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Exposição ao HIV                 </w:t>
            </w:r>
            <w:sdt>
              <w:sdtPr>
                <w:id w:val="89669078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22717165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26771163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Outras DST / IST                  </w:t>
            </w:r>
            <w:sdt>
              <w:sdtPr>
                <w:id w:val="25893755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Intolerância a proteína do leite               </w:t>
            </w:r>
            <w:sdt>
              <w:sdtPr>
                <w:id w:val="85261795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 </w:t>
            </w:r>
            <w:sdt>
              <w:sdtPr>
                <w:id w:val="115352414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Doenças cardiovasculares     </w:t>
            </w:r>
            <w:sdt>
              <w:sdtPr>
                <w:id w:val="195575636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3569715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Outros/Especifique:</w:t>
            </w:r>
          </w:p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1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1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2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2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2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2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94134125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35321352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auditiva (Ex: perda auditiva de longo prazo [surdez] total ou parcial de um ou ambos os ouvidos)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780516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08339418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59364401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28227350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06673359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6" name="image4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4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7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7506793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90028529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19005928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81144527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LenoxGastaut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0991719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806288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562074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1179586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81763992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36218320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26649106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4374542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543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21390104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940003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8" name="image8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8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9" name="Figura3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Figura3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pBdr/>
              <w:spacing w:lineRule="auto" w:line="36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30" name="Figura3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Figura3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31" name="Figura3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Figura3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5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6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7" name="Figura7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Figura7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8" name="Figura7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Figura7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9" name="Figura7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Figura7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70" name="Figura7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Figura7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1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2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Identifique o programa:    </w:t>
            </w:r>
            <w:sdt>
              <w:sdtPr>
                <w:id w:val="210772379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ab/>
              <w:tab/>
            </w:r>
            <w:sdt>
              <w:sdtPr>
                <w:id w:val="93542903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3" name="Figura7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Figura7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4" name="Figura7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Figura7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5" name="Figura7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Figura7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6" name="Figura7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Figura7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Sim/Quais? 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2095516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07809820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35229433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00230729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8"/>
      <w:headerReference w:type="default" r:id="rId79"/>
      <w:headerReference w:type="first" r:id="rId80"/>
      <w:footerReference w:type="even" r:id="rId81"/>
      <w:footerReference w:type="default" r:id="rId82"/>
      <w:footerReference w:type="first" r:id="rId83"/>
      <w:type w:val="nextPage"/>
      <w:pgSz w:w="11906" w:h="16838"/>
      <w:pgMar w:left="1080" w:right="1080" w:gutter="0" w:header="555" w:top="1440" w:footer="720" w:bottom="165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4 -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bookmarkStart w:id="1" w:name="_GoBack"/>
    <w:bookmarkEnd w:id="1"/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4 -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bookmarkStart w:id="2" w:name="_GoBack"/>
    <w:bookmarkEnd w:id="2"/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7" name="image7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7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8" name="image7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7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2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3.png"/><Relationship Id="rId19" Type="http://schemas.openxmlformats.org/officeDocument/2006/relationships/image" Target="media/image3.png"/><Relationship Id="rId20" Type="http://schemas.openxmlformats.org/officeDocument/2006/relationships/image" Target="media/image2.png"/><Relationship Id="rId21" Type="http://schemas.openxmlformats.org/officeDocument/2006/relationships/image" Target="media/image1.jpeg"/><Relationship Id="rId22" Type="http://schemas.openxmlformats.org/officeDocument/2006/relationships/image" Target="media/image1.jpe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4.png"/><Relationship Id="rId28" Type="http://schemas.openxmlformats.org/officeDocument/2006/relationships/image" Target="media/image4.png"/><Relationship Id="rId29" Type="http://schemas.openxmlformats.org/officeDocument/2006/relationships/image" Target="media/image4.png"/><Relationship Id="rId30" Type="http://schemas.openxmlformats.org/officeDocument/2006/relationships/image" Target="media/image4.png"/><Relationship Id="rId31" Type="http://schemas.openxmlformats.org/officeDocument/2006/relationships/image" Target="media/image1.jpeg"/><Relationship Id="rId32" Type="http://schemas.openxmlformats.org/officeDocument/2006/relationships/image" Target="media/image1.jpe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4.pn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image" Target="media/image1.jpeg"/><Relationship Id="rId73" Type="http://schemas.openxmlformats.org/officeDocument/2006/relationships/image" Target="media/image1.jpeg"/><Relationship Id="rId74" Type="http://schemas.openxmlformats.org/officeDocument/2006/relationships/image" Target="media/image1.jpeg"/><Relationship Id="rId75" Type="http://schemas.openxmlformats.org/officeDocument/2006/relationships/image" Target="media/image1.jpeg"/><Relationship Id="rId76" Type="http://schemas.openxmlformats.org/officeDocument/2006/relationships/image" Target="media/image1.jpeg"/><Relationship Id="rId77" Type="http://schemas.openxmlformats.org/officeDocument/2006/relationships/image" Target="media/image1.jpeg"/><Relationship Id="rId78" Type="http://schemas.openxmlformats.org/officeDocument/2006/relationships/header" Target="header1.xml"/><Relationship Id="rId79" Type="http://schemas.openxmlformats.org/officeDocument/2006/relationships/header" Target="header2.xml"/><Relationship Id="rId80" Type="http://schemas.openxmlformats.org/officeDocument/2006/relationships/header" Target="header3.xml"/><Relationship Id="rId81" Type="http://schemas.openxmlformats.org/officeDocument/2006/relationships/footer" Target="footer1.xml"/><Relationship Id="rId82" Type="http://schemas.openxmlformats.org/officeDocument/2006/relationships/footer" Target="footer2.xml"/><Relationship Id="rId83" Type="http://schemas.openxmlformats.org/officeDocument/2006/relationships/footer" Target="footer3.xml"/><Relationship Id="rId84" Type="http://schemas.openxmlformats.org/officeDocument/2006/relationships/fontTable" Target="fontTable.xml"/><Relationship Id="rId85" Type="http://schemas.openxmlformats.org/officeDocument/2006/relationships/settings" Target="settings.xml"/><Relationship Id="rId86" Type="http://schemas.openxmlformats.org/officeDocument/2006/relationships/theme" Target="theme/theme1.xml"/><Relationship Id="rId87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/uoXrF3wxUUHgWZeCEp/t/QN5Qw==">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LibreOffice/7.2.5.2$Windows_X86_64 LibreOffice_project/499f9727c189e6ef3471021d6132d4c694f357e5</Application>
  <AppVersion>15.0000</AppVersion>
  <Pages>2</Pages>
  <Words>772</Words>
  <Characters>4246</Characters>
  <CharactersWithSpaces>5417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2022-01-23T00:24:00Z</dcterms:created>
  <dc:creator>Karine Verch</dc:creator>
  <dc:description/>
  <dc:language>pt-BR</dc:language>
  <cp:lastModifiedBy/>
  <dcterms:modified xsi:type="dcterms:W3CDTF">2026-10-09T11:42:55Z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